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57" w:rsidRDefault="00773F57" w:rsidP="00773F57">
      <w:pPr>
        <w:jc w:val="right"/>
        <w:rPr>
          <w:rFonts w:ascii="Arial" w:hAnsi="Arial" w:cs="Arial"/>
          <w:color w:val="666666"/>
          <w:sz w:val="27"/>
          <w:szCs w:val="27"/>
          <w:shd w:val="clear" w:color="auto" w:fill="FFFFFF"/>
        </w:rPr>
      </w:pPr>
      <w:r>
        <w:rPr>
          <w:rFonts w:ascii="Arial" w:hAnsi="Arial" w:cs="Arial"/>
          <w:color w:val="666666"/>
          <w:sz w:val="27"/>
          <w:szCs w:val="27"/>
          <w:shd w:val="clear" w:color="auto" w:fill="FFFFFF"/>
        </w:rPr>
        <w:t>Will Tran</w:t>
      </w:r>
    </w:p>
    <w:p w:rsidR="00773F57" w:rsidRDefault="00773F57" w:rsidP="00773F57">
      <w:pPr>
        <w:jc w:val="right"/>
        <w:rPr>
          <w:rFonts w:ascii="Arial" w:hAnsi="Arial" w:cs="Arial"/>
          <w:color w:val="666666"/>
          <w:sz w:val="27"/>
          <w:szCs w:val="27"/>
          <w:shd w:val="clear" w:color="auto" w:fill="FFFFFF"/>
        </w:rPr>
      </w:pPr>
      <w:r>
        <w:rPr>
          <w:rFonts w:ascii="Arial" w:hAnsi="Arial" w:cs="Arial"/>
          <w:color w:val="666666"/>
          <w:sz w:val="27"/>
          <w:szCs w:val="27"/>
          <w:shd w:val="clear" w:color="auto" w:fill="FFFFFF"/>
        </w:rPr>
        <w:t>1/31/17</w:t>
      </w:r>
    </w:p>
    <w:p w:rsidR="00773F57" w:rsidRDefault="00773F57" w:rsidP="00773F57">
      <w:pPr>
        <w:jc w:val="right"/>
        <w:rPr>
          <w:rFonts w:ascii="Arial" w:hAnsi="Arial" w:cs="Arial"/>
          <w:color w:val="666666"/>
          <w:sz w:val="27"/>
          <w:szCs w:val="27"/>
          <w:shd w:val="clear" w:color="auto" w:fill="FFFFFF"/>
        </w:rPr>
      </w:pPr>
      <w:r>
        <w:rPr>
          <w:rFonts w:ascii="Arial" w:hAnsi="Arial" w:cs="Arial"/>
          <w:color w:val="666666"/>
          <w:sz w:val="27"/>
          <w:szCs w:val="27"/>
          <w:shd w:val="clear" w:color="auto" w:fill="FFFFFF"/>
        </w:rPr>
        <w:t>ART 305-01</w:t>
      </w:r>
    </w:p>
    <w:p w:rsidR="00773F57" w:rsidRPr="00773F57" w:rsidRDefault="00773F57" w:rsidP="00773F57">
      <w:pPr>
        <w:jc w:val="center"/>
        <w:rPr>
          <w:rFonts w:ascii="Arial" w:hAnsi="Arial" w:cs="Arial"/>
          <w:b/>
          <w:color w:val="666666"/>
          <w:sz w:val="27"/>
          <w:szCs w:val="27"/>
          <w:shd w:val="clear" w:color="auto" w:fill="FFFFFF"/>
        </w:rPr>
      </w:pPr>
      <w:r w:rsidRPr="00773F57">
        <w:rPr>
          <w:rFonts w:ascii="Arial" w:hAnsi="Arial" w:cs="Arial"/>
          <w:b/>
          <w:color w:val="666666"/>
          <w:sz w:val="27"/>
          <w:szCs w:val="27"/>
          <w:shd w:val="clear" w:color="auto" w:fill="FFFFFF"/>
        </w:rPr>
        <w:t>Podcast: Script</w:t>
      </w:r>
    </w:p>
    <w:p w:rsidR="00773F57" w:rsidRDefault="00773F57">
      <w:pPr>
        <w:rPr>
          <w:rFonts w:ascii="Arial" w:hAnsi="Arial" w:cs="Arial"/>
          <w:color w:val="666666"/>
          <w:sz w:val="27"/>
          <w:szCs w:val="27"/>
          <w:shd w:val="clear" w:color="auto" w:fill="FFFFFF"/>
        </w:rPr>
      </w:pPr>
    </w:p>
    <w:p w:rsidR="007C34B3" w:rsidRDefault="007C34B3" w:rsidP="00773F57">
      <w:pPr>
        <w:ind w:firstLine="720"/>
      </w:pPr>
      <w:r>
        <w:rPr>
          <w:rFonts w:ascii="Arial" w:hAnsi="Arial" w:cs="Arial"/>
          <w:color w:val="666666"/>
          <w:sz w:val="27"/>
          <w:szCs w:val="27"/>
          <w:shd w:val="clear" w:color="auto" w:fill="FFFFFF"/>
        </w:rPr>
        <w:t>When I choreograph a dance, there is a process I go t</w:t>
      </w:r>
      <w:r w:rsidR="00BA0666">
        <w:rPr>
          <w:rFonts w:ascii="Arial" w:hAnsi="Arial" w:cs="Arial"/>
          <w:color w:val="666666"/>
          <w:sz w:val="27"/>
          <w:szCs w:val="27"/>
          <w:shd w:val="clear" w:color="auto" w:fill="FFFFFF"/>
        </w:rPr>
        <w:t xml:space="preserve">hrough. I first have to see who </w:t>
      </w:r>
      <w:r w:rsidR="005D2111">
        <w:rPr>
          <w:rFonts w:ascii="Arial" w:hAnsi="Arial" w:cs="Arial"/>
          <w:color w:val="666666"/>
          <w:sz w:val="27"/>
          <w:szCs w:val="27"/>
          <w:shd w:val="clear" w:color="auto" w:fill="FFFFFF"/>
        </w:rPr>
        <w:t xml:space="preserve">are </w:t>
      </w:r>
      <w:bookmarkStart w:id="0" w:name="_GoBack"/>
      <w:bookmarkEnd w:id="0"/>
      <w:r w:rsidR="005D2111">
        <w:rPr>
          <w:rFonts w:ascii="Arial" w:hAnsi="Arial" w:cs="Arial"/>
          <w:color w:val="666666"/>
          <w:sz w:val="27"/>
          <w:szCs w:val="27"/>
          <w:shd w:val="clear" w:color="auto" w:fill="FFFFFF"/>
        </w:rPr>
        <w:t>my dancers</w:t>
      </w:r>
      <w:r>
        <w:rPr>
          <w:rFonts w:ascii="Arial" w:hAnsi="Arial" w:cs="Arial"/>
          <w:color w:val="666666"/>
          <w:sz w:val="27"/>
          <w:szCs w:val="27"/>
          <w:shd w:val="clear" w:color="auto" w:fill="FFFFFF"/>
        </w:rPr>
        <w:t>, how old they are</w:t>
      </w:r>
      <w:r w:rsidR="009A5D31">
        <w:rPr>
          <w:rFonts w:ascii="Arial" w:hAnsi="Arial" w:cs="Arial"/>
          <w:color w:val="666666"/>
          <w:sz w:val="27"/>
          <w:szCs w:val="27"/>
          <w:shd w:val="clear" w:color="auto" w:fill="FFFFFF"/>
        </w:rPr>
        <w:t xml:space="preserve">, </w:t>
      </w:r>
      <w:r>
        <w:rPr>
          <w:rFonts w:ascii="Arial" w:hAnsi="Arial" w:cs="Arial"/>
          <w:color w:val="666666"/>
          <w:sz w:val="27"/>
          <w:szCs w:val="27"/>
          <w:shd w:val="clear" w:color="auto" w:fill="FFFFFF"/>
        </w:rPr>
        <w:t>what style</w:t>
      </w:r>
      <w:r w:rsidR="00BA0666">
        <w:rPr>
          <w:rFonts w:ascii="Arial" w:hAnsi="Arial" w:cs="Arial"/>
          <w:color w:val="666666"/>
          <w:sz w:val="27"/>
          <w:szCs w:val="27"/>
          <w:shd w:val="clear" w:color="auto" w:fill="FFFFFF"/>
        </w:rPr>
        <w:t xml:space="preserve"> </w:t>
      </w:r>
      <w:r w:rsidR="006D1FEC">
        <w:rPr>
          <w:rFonts w:ascii="Arial" w:hAnsi="Arial" w:cs="Arial"/>
          <w:color w:val="666666"/>
          <w:sz w:val="27"/>
          <w:szCs w:val="27"/>
          <w:shd w:val="clear" w:color="auto" w:fill="FFFFFF"/>
        </w:rPr>
        <w:t>I will be choreographing</w:t>
      </w:r>
      <w:r w:rsidR="009A5D31">
        <w:rPr>
          <w:rFonts w:ascii="Arial" w:hAnsi="Arial" w:cs="Arial"/>
          <w:color w:val="666666"/>
          <w:sz w:val="27"/>
          <w:szCs w:val="27"/>
          <w:shd w:val="clear" w:color="auto" w:fill="FFFFFF"/>
        </w:rPr>
        <w:t>, and what song they should dance to</w:t>
      </w:r>
      <w:r>
        <w:rPr>
          <w:rFonts w:ascii="Arial" w:hAnsi="Arial" w:cs="Arial"/>
          <w:color w:val="666666"/>
          <w:sz w:val="27"/>
          <w:szCs w:val="27"/>
          <w:shd w:val="clear" w:color="auto" w:fill="FFFFFF"/>
        </w:rPr>
        <w:t xml:space="preserve">. The numbers of dancers I have </w:t>
      </w:r>
      <w:r w:rsidR="00BA0666">
        <w:rPr>
          <w:rFonts w:ascii="Arial" w:hAnsi="Arial" w:cs="Arial"/>
          <w:color w:val="666666"/>
          <w:sz w:val="27"/>
          <w:szCs w:val="27"/>
          <w:shd w:val="clear" w:color="auto" w:fill="FFFFFF"/>
        </w:rPr>
        <w:t>will</w:t>
      </w:r>
      <w:r>
        <w:rPr>
          <w:rFonts w:ascii="Arial" w:hAnsi="Arial" w:cs="Arial"/>
          <w:color w:val="666666"/>
          <w:sz w:val="27"/>
          <w:szCs w:val="27"/>
          <w:shd w:val="clear" w:color="auto" w:fill="FFFFFF"/>
        </w:rPr>
        <w:t xml:space="preserve"> determine </w:t>
      </w:r>
      <w:r w:rsidR="006D1FEC">
        <w:rPr>
          <w:rFonts w:ascii="Arial" w:hAnsi="Arial" w:cs="Arial"/>
          <w:color w:val="666666"/>
          <w:sz w:val="27"/>
          <w:szCs w:val="27"/>
          <w:shd w:val="clear" w:color="auto" w:fill="FFFFFF"/>
        </w:rPr>
        <w:t>what pictures I can make</w:t>
      </w:r>
      <w:r>
        <w:rPr>
          <w:rFonts w:ascii="Arial" w:hAnsi="Arial" w:cs="Arial"/>
          <w:color w:val="666666"/>
          <w:sz w:val="27"/>
          <w:szCs w:val="27"/>
          <w:shd w:val="clear" w:color="auto" w:fill="FFFFFF"/>
        </w:rPr>
        <w:t>. T</w:t>
      </w:r>
      <w:r w:rsidR="006D1FEC">
        <w:rPr>
          <w:rFonts w:ascii="Arial" w:hAnsi="Arial" w:cs="Arial"/>
          <w:color w:val="666666"/>
          <w:sz w:val="27"/>
          <w:szCs w:val="27"/>
          <w:shd w:val="clear" w:color="auto" w:fill="FFFFFF"/>
        </w:rPr>
        <w:t>heir age will</w:t>
      </w:r>
      <w:r>
        <w:rPr>
          <w:rFonts w:ascii="Arial" w:hAnsi="Arial" w:cs="Arial"/>
          <w:color w:val="666666"/>
          <w:sz w:val="27"/>
          <w:szCs w:val="27"/>
          <w:shd w:val="clear" w:color="auto" w:fill="FFFFFF"/>
        </w:rPr>
        <w:t xml:space="preserve"> determine what they are capable of doing</w:t>
      </w:r>
      <w:r w:rsidR="00BA0666">
        <w:rPr>
          <w:rFonts w:ascii="Arial" w:hAnsi="Arial" w:cs="Arial"/>
          <w:color w:val="666666"/>
          <w:sz w:val="27"/>
          <w:szCs w:val="27"/>
          <w:shd w:val="clear" w:color="auto" w:fill="FFFFFF"/>
        </w:rPr>
        <w:t>.</w:t>
      </w:r>
      <w:r>
        <w:rPr>
          <w:rFonts w:ascii="Arial" w:hAnsi="Arial" w:cs="Arial"/>
          <w:color w:val="666666"/>
          <w:sz w:val="27"/>
          <w:szCs w:val="27"/>
          <w:shd w:val="clear" w:color="auto" w:fill="FFFFFF"/>
        </w:rPr>
        <w:t xml:space="preserve"> </w:t>
      </w:r>
      <w:r w:rsidR="00BA0666">
        <w:rPr>
          <w:rFonts w:ascii="Arial" w:hAnsi="Arial" w:cs="Arial"/>
          <w:color w:val="666666"/>
          <w:sz w:val="27"/>
          <w:szCs w:val="27"/>
          <w:shd w:val="clear" w:color="auto" w:fill="FFFFFF"/>
        </w:rPr>
        <w:t>I also need to make</w:t>
      </w:r>
      <w:r>
        <w:rPr>
          <w:rFonts w:ascii="Arial" w:hAnsi="Arial" w:cs="Arial"/>
          <w:color w:val="666666"/>
          <w:sz w:val="27"/>
          <w:szCs w:val="27"/>
          <w:shd w:val="clear" w:color="auto" w:fill="FFFFFF"/>
        </w:rPr>
        <w:t xml:space="preserve"> sure the dances are appropriate for </w:t>
      </w:r>
      <w:r w:rsidR="006D1FEC">
        <w:rPr>
          <w:rFonts w:ascii="Arial" w:hAnsi="Arial" w:cs="Arial"/>
          <w:color w:val="666666"/>
          <w:sz w:val="27"/>
          <w:szCs w:val="27"/>
          <w:shd w:val="clear" w:color="auto" w:fill="FFFFFF"/>
        </w:rPr>
        <w:t>whatever</w:t>
      </w:r>
      <w:r>
        <w:rPr>
          <w:rFonts w:ascii="Arial" w:hAnsi="Arial" w:cs="Arial"/>
          <w:color w:val="666666"/>
          <w:sz w:val="27"/>
          <w:szCs w:val="27"/>
          <w:shd w:val="clear" w:color="auto" w:fill="FFFFFF"/>
        </w:rPr>
        <w:t xml:space="preserve"> age. </w:t>
      </w:r>
      <w:r w:rsidR="006D1FEC">
        <w:rPr>
          <w:rFonts w:ascii="Arial" w:hAnsi="Arial" w:cs="Arial"/>
          <w:color w:val="666666"/>
          <w:sz w:val="27"/>
          <w:szCs w:val="27"/>
          <w:shd w:val="clear" w:color="auto" w:fill="FFFFFF"/>
        </w:rPr>
        <w:t>Sometimes</w:t>
      </w:r>
      <w:r w:rsidR="00BA0666">
        <w:rPr>
          <w:rFonts w:ascii="Arial" w:hAnsi="Arial" w:cs="Arial"/>
          <w:color w:val="666666"/>
          <w:sz w:val="27"/>
          <w:szCs w:val="27"/>
          <w:shd w:val="clear" w:color="auto" w:fill="FFFFFF"/>
        </w:rPr>
        <w:t xml:space="preserve"> </w:t>
      </w:r>
      <w:r w:rsidR="006D1FEC">
        <w:rPr>
          <w:rFonts w:ascii="Arial" w:hAnsi="Arial" w:cs="Arial"/>
          <w:color w:val="666666"/>
          <w:sz w:val="27"/>
          <w:szCs w:val="27"/>
          <w:shd w:val="clear" w:color="auto" w:fill="FFFFFF"/>
        </w:rPr>
        <w:t>I’</w:t>
      </w:r>
      <w:r w:rsidR="00BA0666">
        <w:rPr>
          <w:rFonts w:ascii="Arial" w:hAnsi="Arial" w:cs="Arial"/>
          <w:color w:val="666666"/>
          <w:sz w:val="27"/>
          <w:szCs w:val="27"/>
          <w:shd w:val="clear" w:color="auto" w:fill="FFFFFF"/>
        </w:rPr>
        <w:t xml:space="preserve">m hired to do a specific dance style but other times </w:t>
      </w:r>
      <w:r w:rsidR="006D1FEC">
        <w:rPr>
          <w:rFonts w:ascii="Arial" w:hAnsi="Arial" w:cs="Arial"/>
          <w:color w:val="666666"/>
          <w:sz w:val="27"/>
          <w:szCs w:val="27"/>
          <w:shd w:val="clear" w:color="auto" w:fill="FFFFFF"/>
        </w:rPr>
        <w:t xml:space="preserve">I </w:t>
      </w:r>
      <w:r w:rsidR="00BA0666">
        <w:rPr>
          <w:rFonts w:ascii="Arial" w:hAnsi="Arial" w:cs="Arial"/>
          <w:color w:val="666666"/>
          <w:sz w:val="27"/>
          <w:szCs w:val="27"/>
          <w:shd w:val="clear" w:color="auto" w:fill="FFFFFF"/>
        </w:rPr>
        <w:t xml:space="preserve">get to choose. If I get to choose, I try to choose a style that will make them look good. A good choreographer knows the strengths and weaknesses of their dancers and should </w:t>
      </w:r>
      <w:r w:rsidR="009A5D31">
        <w:rPr>
          <w:rFonts w:ascii="Arial" w:hAnsi="Arial" w:cs="Arial"/>
          <w:color w:val="666666"/>
          <w:sz w:val="27"/>
          <w:szCs w:val="27"/>
          <w:shd w:val="clear" w:color="auto" w:fill="FFFFFF"/>
        </w:rPr>
        <w:t>only showcase the things they do well. After I envision my dancers doing a c</w:t>
      </w:r>
      <w:r w:rsidR="006D1FEC">
        <w:rPr>
          <w:rFonts w:ascii="Arial" w:hAnsi="Arial" w:cs="Arial"/>
          <w:color w:val="666666"/>
          <w:sz w:val="27"/>
          <w:szCs w:val="27"/>
          <w:shd w:val="clear" w:color="auto" w:fill="FFFFFF"/>
        </w:rPr>
        <w:t>ertain style, I then find a song</w:t>
      </w:r>
      <w:r w:rsidR="009A5D31">
        <w:rPr>
          <w:rFonts w:ascii="Arial" w:hAnsi="Arial" w:cs="Arial"/>
          <w:color w:val="666666"/>
          <w:sz w:val="27"/>
          <w:szCs w:val="27"/>
          <w:shd w:val="clear" w:color="auto" w:fill="FFFFFF"/>
        </w:rPr>
        <w:t xml:space="preserve">. </w:t>
      </w:r>
      <w:r w:rsidR="006D1FEC">
        <w:rPr>
          <w:rFonts w:ascii="Arial" w:hAnsi="Arial" w:cs="Arial"/>
          <w:color w:val="666666"/>
          <w:sz w:val="27"/>
          <w:szCs w:val="27"/>
          <w:shd w:val="clear" w:color="auto" w:fill="FFFFFF"/>
        </w:rPr>
        <w:t>Sometimes I can choreograph before I work with my dancers or I can wait until I see my dancers and play around in the dance studio. My creativity works better when I’m in the studio with my dancers and just trying moves out. Like in life, you figure out things that work and things that don’t!</w:t>
      </w:r>
    </w:p>
    <w:sectPr w:rsidR="007C3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B3"/>
    <w:rsid w:val="003045D0"/>
    <w:rsid w:val="005D2111"/>
    <w:rsid w:val="006D1FEC"/>
    <w:rsid w:val="00773F57"/>
    <w:rsid w:val="007C34B3"/>
    <w:rsid w:val="00820831"/>
    <w:rsid w:val="009A5D31"/>
    <w:rsid w:val="00BA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73A69-CC38-414F-9993-46443DA9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Tran</dc:creator>
  <cp:keywords/>
  <dc:description/>
  <cp:lastModifiedBy>William Tran</cp:lastModifiedBy>
  <cp:revision>2</cp:revision>
  <dcterms:created xsi:type="dcterms:W3CDTF">2017-02-01T07:27:00Z</dcterms:created>
  <dcterms:modified xsi:type="dcterms:W3CDTF">2017-02-02T17:59:00Z</dcterms:modified>
</cp:coreProperties>
</file>